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09" w:rsidRPr="008C3C41" w:rsidRDefault="00D06709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C47F30">
        <w:rPr>
          <w:szCs w:val="28"/>
        </w:rPr>
        <w:t>4</w:t>
      </w:r>
    </w:p>
    <w:p w:rsidR="00AD1E01" w:rsidRPr="008C3C41" w:rsidRDefault="00ED2965" w:rsidP="004367F5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 w:rsidRPr="00ED2965">
        <w:rPr>
          <w:bCs/>
          <w:szCs w:val="28"/>
        </w:rPr>
        <w:t>к муни</w:t>
      </w:r>
      <w:r>
        <w:rPr>
          <w:bCs/>
          <w:szCs w:val="28"/>
        </w:rPr>
        <w:t xml:space="preserve">ципальной программе Шпаковского </w:t>
      </w:r>
      <w:r w:rsidRPr="00ED2965">
        <w:rPr>
          <w:bCs/>
          <w:szCs w:val="28"/>
        </w:rPr>
        <w:t>муниципального округа Ставропольского края «Развитие культуры»</w:t>
      </w:r>
    </w:p>
    <w:p w:rsidR="00FC6DA2" w:rsidRPr="008C3C41" w:rsidRDefault="00FC6DA2" w:rsidP="00D06709">
      <w:pPr>
        <w:pStyle w:val="ConsPlusNormal"/>
        <w:spacing w:line="240" w:lineRule="exact"/>
        <w:jc w:val="center"/>
      </w:pPr>
      <w:bookmarkStart w:id="0" w:name="P402"/>
      <w:bookmarkEnd w:id="0"/>
    </w:p>
    <w:p w:rsidR="00FC6DA2" w:rsidRPr="008C3C41" w:rsidRDefault="00FC6DA2" w:rsidP="00D06709">
      <w:pPr>
        <w:pStyle w:val="ConsPlusNormal"/>
        <w:spacing w:line="240" w:lineRule="exact"/>
        <w:jc w:val="center"/>
      </w:pPr>
    </w:p>
    <w:p w:rsidR="0030395D" w:rsidRDefault="0030395D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367F55">
      <w:pPr>
        <w:pStyle w:val="ConsPlusNormal"/>
        <w:spacing w:line="240" w:lineRule="exact"/>
        <w:jc w:val="center"/>
      </w:pPr>
    </w:p>
    <w:p w:rsidR="00ED2965" w:rsidRPr="00ED2965" w:rsidRDefault="00ED2965" w:rsidP="00367F55">
      <w:pPr>
        <w:spacing w:line="240" w:lineRule="exact"/>
        <w:jc w:val="center"/>
      </w:pPr>
      <w:r w:rsidRPr="00ED2965">
        <w:t>основных мероприятий подпрограмм муниципальной программы Шпаковского муниципального округа Ставропольского края «Развитие культуры»</w:t>
      </w:r>
    </w:p>
    <w:p w:rsidR="00AD1E01" w:rsidRPr="008C3C41" w:rsidRDefault="00AD1E01" w:rsidP="00367F55">
      <w:pPr>
        <w:pStyle w:val="ConsPlusNormal"/>
        <w:spacing w:line="240" w:lineRule="exact"/>
        <w:jc w:val="center"/>
      </w:pPr>
    </w:p>
    <w:p w:rsidR="00D06709" w:rsidRPr="008C3C41" w:rsidRDefault="00D06709" w:rsidP="00367F55">
      <w:pPr>
        <w:pStyle w:val="ConsPlusNormal"/>
        <w:spacing w:line="240" w:lineRule="exact"/>
      </w:pP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3126"/>
        <w:gridCol w:w="2409"/>
        <w:gridCol w:w="1843"/>
        <w:gridCol w:w="1418"/>
        <w:gridCol w:w="1417"/>
        <w:gridCol w:w="2693"/>
        <w:gridCol w:w="2268"/>
      </w:tblGrid>
      <w:tr w:rsidR="009A4A36" w:rsidRPr="00F4380F" w:rsidTr="00AF4C24">
        <w:trPr>
          <w:trHeight w:val="672"/>
        </w:trPr>
        <w:tc>
          <w:tcPr>
            <w:tcW w:w="702" w:type="dxa"/>
            <w:vMerge w:val="restart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№</w:t>
            </w:r>
          </w:p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п/п</w:t>
            </w:r>
          </w:p>
        </w:tc>
        <w:tc>
          <w:tcPr>
            <w:tcW w:w="3126" w:type="dxa"/>
            <w:vMerge w:val="restart"/>
          </w:tcPr>
          <w:p w:rsidR="009A4A36" w:rsidRPr="00F4380F" w:rsidRDefault="00F31FAF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="009A4A36" w:rsidRPr="00F4380F">
              <w:rPr>
                <w:sz w:val="24"/>
                <w:szCs w:val="24"/>
              </w:rPr>
              <w:t xml:space="preserve"> основного мероприятия Программы</w:t>
            </w:r>
          </w:p>
        </w:tc>
        <w:tc>
          <w:tcPr>
            <w:tcW w:w="2409" w:type="dxa"/>
            <w:vMerge w:val="restart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>
                <w:rPr>
                  <w:sz w:val="24"/>
                  <w:szCs w:val="24"/>
                </w:rPr>
                <w:t>&lt;1</w:t>
              </w:r>
              <w:r w:rsidRPr="00F4380F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9A4A36" w:rsidRPr="009A4A36" w:rsidRDefault="009A4A36" w:rsidP="00367F55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9A4A36" w:rsidRDefault="009A4A36" w:rsidP="00367F55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9A4A36" w:rsidRDefault="009A4A36" w:rsidP="00367F55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>
              <w:rPr>
                <w:rFonts w:eastAsia="Cambria"/>
                <w:sz w:val="24"/>
                <w:szCs w:val="24"/>
                <w:lang w:eastAsia="en-US" w:bidi="en-US"/>
              </w:rPr>
              <w:t>Программы (</w:t>
            </w: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>подпрограммы</w:t>
            </w:r>
            <w:r>
              <w:rPr>
                <w:rFonts w:eastAsia="Cambria"/>
                <w:sz w:val="24"/>
                <w:szCs w:val="24"/>
                <w:lang w:eastAsia="en-US" w:bidi="en-US"/>
              </w:rPr>
              <w:t>)</w:t>
            </w: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>,</w:t>
            </w:r>
            <w:r w:rsidR="00AF4C24">
              <w:rPr>
                <w:rFonts w:eastAsia="Cambria"/>
                <w:sz w:val="24"/>
                <w:szCs w:val="24"/>
                <w:lang w:eastAsia="en-US" w:bidi="en-US"/>
              </w:rPr>
              <w:t xml:space="preserve"> </w:t>
            </w: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основного  </w:t>
            </w:r>
          </w:p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835" w:type="dxa"/>
            <w:gridSpan w:val="2"/>
          </w:tcPr>
          <w:p w:rsidR="009A4A36" w:rsidRPr="00F4380F" w:rsidRDefault="009A4A36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2693" w:type="dxa"/>
            <w:vMerge w:val="restart"/>
          </w:tcPr>
          <w:p w:rsidR="009A4A36" w:rsidRPr="00F4380F" w:rsidRDefault="009A4A36" w:rsidP="00367F55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A4A36">
              <w:rPr>
                <w:sz w:val="24"/>
                <w:szCs w:val="24"/>
              </w:rPr>
              <w:t>Ожидаемый    непосредственный</w:t>
            </w:r>
            <w:r w:rsidR="00605158">
              <w:rPr>
                <w:sz w:val="24"/>
                <w:szCs w:val="24"/>
              </w:rPr>
              <w:t xml:space="preserve"> </w:t>
            </w:r>
            <w:r w:rsidRPr="009A4A36">
              <w:rPr>
                <w:sz w:val="24"/>
                <w:szCs w:val="24"/>
              </w:rPr>
              <w:t xml:space="preserve">результат </w:t>
            </w:r>
            <w:r w:rsidRPr="00911EAA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2268" w:type="dxa"/>
            <w:vMerge w:val="restart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Связь с индикаторами достижения цели</w:t>
            </w:r>
            <w:r>
              <w:rPr>
                <w:sz w:val="24"/>
                <w:szCs w:val="24"/>
              </w:rPr>
              <w:t xml:space="preserve"> </w:t>
            </w:r>
            <w:r w:rsidRPr="00F4380F">
              <w:rPr>
                <w:sz w:val="24"/>
                <w:szCs w:val="24"/>
              </w:rPr>
              <w:t>Программы</w:t>
            </w:r>
            <w:r w:rsidR="006051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наименование </w:t>
            </w:r>
            <w:r w:rsidRPr="00F4380F">
              <w:rPr>
                <w:sz w:val="24"/>
                <w:szCs w:val="24"/>
              </w:rPr>
              <w:t>индикатора)</w:t>
            </w:r>
          </w:p>
        </w:tc>
      </w:tr>
      <w:tr w:rsidR="009A4A36" w:rsidRPr="00F4380F" w:rsidTr="00AF4C24">
        <w:trPr>
          <w:trHeight w:val="373"/>
        </w:trPr>
        <w:tc>
          <w:tcPr>
            <w:tcW w:w="702" w:type="dxa"/>
            <w:vMerge/>
          </w:tcPr>
          <w:p w:rsidR="009A4A36" w:rsidRPr="00F4380F" w:rsidRDefault="009A4A36" w:rsidP="00367F5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A4A36" w:rsidRPr="00F4380F" w:rsidRDefault="009A4A36" w:rsidP="00367F5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A4A36" w:rsidRPr="00F4380F" w:rsidRDefault="009A4A36" w:rsidP="00367F5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A4A36" w:rsidRPr="00F4380F" w:rsidRDefault="009A4A36" w:rsidP="00367F5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22622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22622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2693" w:type="dxa"/>
            <w:vMerge/>
          </w:tcPr>
          <w:p w:rsidR="009A4A36" w:rsidRPr="00F4380F" w:rsidRDefault="009A4A36" w:rsidP="00367F5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A4A36" w:rsidRPr="00F4380F" w:rsidRDefault="009A4A36" w:rsidP="00367F5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9A4A36" w:rsidRPr="00F4380F" w:rsidTr="00AF4C24">
        <w:tc>
          <w:tcPr>
            <w:tcW w:w="702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1</w:t>
            </w:r>
          </w:p>
        </w:tc>
        <w:tc>
          <w:tcPr>
            <w:tcW w:w="3126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A4A36" w:rsidRPr="00F4380F" w:rsidTr="00AF4C24">
        <w:trPr>
          <w:trHeight w:val="109"/>
        </w:trPr>
        <w:tc>
          <w:tcPr>
            <w:tcW w:w="702" w:type="dxa"/>
            <w:vMerge w:val="restart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174" w:type="dxa"/>
            <w:gridSpan w:val="7"/>
          </w:tcPr>
          <w:p w:rsidR="009A4A36" w:rsidRDefault="000F3550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</w:t>
            </w:r>
            <w:r w:rsidR="009A4A36" w:rsidRPr="009A4A36">
              <w:rPr>
                <w:sz w:val="24"/>
                <w:szCs w:val="24"/>
              </w:rPr>
              <w:t>рограммы:</w:t>
            </w:r>
            <w:r w:rsidR="0012786C">
              <w:t xml:space="preserve"> </w:t>
            </w:r>
            <w:r w:rsidR="0012786C" w:rsidRPr="0012786C">
              <w:rPr>
                <w:sz w:val="24"/>
                <w:szCs w:val="24"/>
              </w:rPr>
              <w:t>формирование, сохранение и развитие единого культурного пространства на территории Шпаковского муниципального округа и создание благоприятных условий для устойчивого развития сферы культуры Шпаковского муниципального округа</w:t>
            </w:r>
          </w:p>
        </w:tc>
      </w:tr>
      <w:tr w:rsidR="009A4A36" w:rsidRPr="00F4380F" w:rsidTr="00AF4C24">
        <w:tc>
          <w:tcPr>
            <w:tcW w:w="702" w:type="dxa"/>
            <w:vMerge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174" w:type="dxa"/>
            <w:gridSpan w:val="7"/>
          </w:tcPr>
          <w:p w:rsidR="009A4A36" w:rsidRDefault="009A4A36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1:</w:t>
            </w:r>
            <w:r w:rsidR="00143B4D">
              <w:rPr>
                <w:sz w:val="24"/>
                <w:szCs w:val="24"/>
              </w:rPr>
              <w:t xml:space="preserve"> </w:t>
            </w:r>
            <w:r w:rsidR="00143B4D" w:rsidRPr="00143B4D">
              <w:rPr>
                <w:sz w:val="24"/>
                <w:szCs w:val="24"/>
              </w:rPr>
              <w:t>«Обесп</w:t>
            </w:r>
            <w:r w:rsidR="000B035A">
              <w:rPr>
                <w:sz w:val="24"/>
                <w:szCs w:val="24"/>
              </w:rPr>
              <w:t>ечение развития сферы культуры и искусства</w:t>
            </w:r>
            <w:r w:rsidR="00143B4D" w:rsidRPr="00143B4D">
              <w:rPr>
                <w:sz w:val="24"/>
                <w:szCs w:val="24"/>
              </w:rPr>
              <w:t>»</w:t>
            </w:r>
          </w:p>
        </w:tc>
      </w:tr>
      <w:tr w:rsidR="009A4A36" w:rsidRPr="00F4380F" w:rsidTr="00AF4C24">
        <w:tc>
          <w:tcPr>
            <w:tcW w:w="702" w:type="dxa"/>
            <w:vMerge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174" w:type="dxa"/>
            <w:gridSpan w:val="7"/>
          </w:tcPr>
          <w:p w:rsidR="00143B4D" w:rsidRPr="009A4A36" w:rsidRDefault="009A4A36" w:rsidP="00367F55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9A4A36">
              <w:rPr>
                <w:sz w:val="24"/>
                <w:szCs w:val="24"/>
              </w:rPr>
              <w:t>Задача</w:t>
            </w:r>
            <w:r w:rsidR="00143B4D">
              <w:rPr>
                <w:sz w:val="24"/>
                <w:szCs w:val="24"/>
              </w:rPr>
              <w:t xml:space="preserve"> 1</w:t>
            </w:r>
            <w:r w:rsidRPr="009A4A36">
              <w:rPr>
                <w:sz w:val="24"/>
                <w:szCs w:val="24"/>
              </w:rPr>
              <w:t>:</w:t>
            </w:r>
            <w:r w:rsidR="00143B4D">
              <w:t xml:space="preserve"> </w:t>
            </w:r>
            <w:r w:rsidR="00143B4D" w:rsidRPr="00143B4D">
              <w:rPr>
                <w:sz w:val="24"/>
                <w:szCs w:val="24"/>
              </w:rPr>
              <w:t>«Осуществление образовательной деятельности по обучению детей, подростков и юношества по дополнительным предпрофессиональным общеобразовательным программам в области искусства и дополнительным образовательным программам художественно-эстетической направленности»</w:t>
            </w:r>
          </w:p>
        </w:tc>
      </w:tr>
      <w:tr w:rsidR="009A4A36" w:rsidRPr="00F4380F" w:rsidTr="00AF4C24">
        <w:trPr>
          <w:trHeight w:val="278"/>
        </w:trPr>
        <w:tc>
          <w:tcPr>
            <w:tcW w:w="702" w:type="dxa"/>
          </w:tcPr>
          <w:p w:rsidR="009A4A36" w:rsidRPr="00F4380F" w:rsidRDefault="009A4A3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1.</w:t>
            </w:r>
            <w:r w:rsidR="000F3550">
              <w:rPr>
                <w:sz w:val="24"/>
                <w:szCs w:val="24"/>
              </w:rPr>
              <w:t>1.</w:t>
            </w:r>
          </w:p>
        </w:tc>
        <w:tc>
          <w:tcPr>
            <w:tcW w:w="3126" w:type="dxa"/>
          </w:tcPr>
          <w:p w:rsidR="00143B4D" w:rsidRPr="00F4380F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143B4D" w:rsidRPr="00143B4D">
              <w:rPr>
                <w:sz w:val="24"/>
                <w:szCs w:val="24"/>
              </w:rPr>
              <w:t>еализация дополнительных образовательных программ и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2409" w:type="dxa"/>
          </w:tcPr>
          <w:p w:rsidR="009A4A36" w:rsidRPr="00F4380F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 xml:space="preserve">выполнение функций структурными подразделениями администрации Шпаковского муниципального округа, бюджетными учреждениями </w:t>
            </w:r>
            <w:r w:rsidRPr="00A51893">
              <w:rPr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1843" w:type="dxa"/>
          </w:tcPr>
          <w:p w:rsidR="00143B4D" w:rsidRPr="00143B4D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43B4D">
              <w:rPr>
                <w:sz w:val="24"/>
                <w:szCs w:val="24"/>
              </w:rPr>
              <w:lastRenderedPageBreak/>
              <w:t>комитет по культуре администрации Шпаковского муниципального округа Ставропольс</w:t>
            </w:r>
            <w:r w:rsidR="00367F55">
              <w:rPr>
                <w:sz w:val="24"/>
                <w:szCs w:val="24"/>
              </w:rPr>
              <w:t>-</w:t>
            </w:r>
            <w:r w:rsidRPr="00143B4D">
              <w:rPr>
                <w:sz w:val="24"/>
                <w:szCs w:val="24"/>
              </w:rPr>
              <w:t>кого края</w:t>
            </w:r>
          </w:p>
          <w:p w:rsidR="009A4A36" w:rsidRPr="00F4380F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43B4D">
              <w:rPr>
                <w:sz w:val="24"/>
                <w:szCs w:val="24"/>
              </w:rPr>
              <w:lastRenderedPageBreak/>
              <w:t>(далее – комитет по культуре)</w:t>
            </w:r>
          </w:p>
        </w:tc>
        <w:tc>
          <w:tcPr>
            <w:tcW w:w="1418" w:type="dxa"/>
          </w:tcPr>
          <w:p w:rsidR="009A4A36" w:rsidRPr="00F4380F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9A4A36" w:rsidRPr="00F4380F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9A4A36" w:rsidRPr="00F4380F" w:rsidRDefault="00D5094F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5094F">
              <w:rPr>
                <w:sz w:val="24"/>
                <w:szCs w:val="24"/>
              </w:rPr>
              <w:t>равная доступность услуг в сфере дополнительного образования детей для различных возрастных и социальных категорий жителей Шпаковского муниципального округа</w:t>
            </w:r>
          </w:p>
        </w:tc>
        <w:tc>
          <w:tcPr>
            <w:tcW w:w="2268" w:type="dxa"/>
          </w:tcPr>
          <w:p w:rsidR="009A4A36" w:rsidRPr="00F4380F" w:rsidRDefault="000D34C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34CD">
              <w:rPr>
                <w:sz w:val="24"/>
                <w:szCs w:val="24"/>
              </w:rPr>
              <w:t xml:space="preserve">увеличение охвата детей школьного возраста дополнительным образованием в сфере культуры Шпаковского муниципального </w:t>
            </w:r>
            <w:r w:rsidRPr="000D34CD">
              <w:rPr>
                <w:sz w:val="24"/>
                <w:szCs w:val="24"/>
              </w:rPr>
              <w:lastRenderedPageBreak/>
              <w:t>округа</w:t>
            </w:r>
          </w:p>
        </w:tc>
      </w:tr>
      <w:tr w:rsidR="00143B4D" w:rsidRPr="00F4380F" w:rsidTr="00AF4C24">
        <w:trPr>
          <w:trHeight w:val="278"/>
        </w:trPr>
        <w:tc>
          <w:tcPr>
            <w:tcW w:w="702" w:type="dxa"/>
          </w:tcPr>
          <w:p w:rsidR="00143B4D" w:rsidRPr="00630E8C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30E8C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26" w:type="dxa"/>
          </w:tcPr>
          <w:p w:rsidR="008E1E8E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630E8C">
              <w:rPr>
                <w:sz w:val="24"/>
                <w:szCs w:val="24"/>
              </w:rPr>
              <w:t>Р</w:t>
            </w:r>
            <w:r w:rsidR="00143B4D" w:rsidRPr="00630E8C">
              <w:rPr>
                <w:sz w:val="24"/>
                <w:szCs w:val="24"/>
              </w:rPr>
              <w:t>еализация регионального проекта «</w:t>
            </w:r>
            <w:r w:rsidR="00AB5DB5">
              <w:rPr>
                <w:sz w:val="24"/>
                <w:szCs w:val="24"/>
              </w:rPr>
              <w:t>Семейные ценности и инфраструктура</w:t>
            </w:r>
            <w:r w:rsidR="008E1E8E">
              <w:rPr>
                <w:sz w:val="24"/>
                <w:szCs w:val="24"/>
              </w:rPr>
              <w:t xml:space="preserve"> культуры</w:t>
            </w:r>
            <w:r w:rsidR="00143B4D" w:rsidRPr="00630E8C">
              <w:rPr>
                <w:sz w:val="24"/>
                <w:szCs w:val="24"/>
              </w:rPr>
              <w:t xml:space="preserve">» </w:t>
            </w:r>
          </w:p>
          <w:p w:rsidR="00143B4D" w:rsidRDefault="008E1E8E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43B4D" w:rsidRPr="00630E8C">
              <w:rPr>
                <w:sz w:val="24"/>
                <w:szCs w:val="24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  <w:p w:rsidR="003D5986" w:rsidRPr="005F2B9A" w:rsidRDefault="003D5986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43B4D" w:rsidRPr="00630E8C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30E8C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бюджетными учреждениями</w:t>
            </w:r>
            <w:r w:rsidR="00A51893" w:rsidRPr="00630E8C">
              <w:rPr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1843" w:type="dxa"/>
          </w:tcPr>
          <w:p w:rsidR="00143B4D" w:rsidRPr="00630E8C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30E8C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143B4D" w:rsidRPr="00630E8C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30E8C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43B4D" w:rsidRPr="00630E8C" w:rsidRDefault="00143B4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30E8C"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43B4D" w:rsidRPr="00630E8C" w:rsidRDefault="00D5094F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5094F">
              <w:rPr>
                <w:sz w:val="24"/>
                <w:szCs w:val="24"/>
              </w:rPr>
              <w:t xml:space="preserve">равная доступность услуг в сфере дополнительного образования детей для различных возрастных и социальных категорий жителей Шпаковского муниципального округа </w:t>
            </w:r>
            <w:r w:rsidR="00F403E4" w:rsidRPr="00630E8C">
              <w:rPr>
                <w:sz w:val="24"/>
                <w:szCs w:val="24"/>
              </w:rPr>
              <w:t>руга</w:t>
            </w:r>
          </w:p>
        </w:tc>
        <w:tc>
          <w:tcPr>
            <w:tcW w:w="2268" w:type="dxa"/>
          </w:tcPr>
          <w:p w:rsidR="00143B4D" w:rsidRPr="00143B4D" w:rsidRDefault="00AC4F2E" w:rsidP="00367F55">
            <w:pPr>
              <w:pStyle w:val="ConsPlusNormal"/>
              <w:tabs>
                <w:tab w:val="left" w:pos="220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630E8C">
              <w:rPr>
                <w:sz w:val="24"/>
                <w:szCs w:val="24"/>
              </w:rPr>
              <w:t>увеличение охвата детей школьного возраста дополнительным образованием в сфере культуры Шпаковского муниципального округа</w:t>
            </w:r>
          </w:p>
        </w:tc>
      </w:tr>
      <w:tr w:rsidR="00143B4D" w:rsidRPr="00F4380F" w:rsidTr="00AF4C24">
        <w:trPr>
          <w:trHeight w:val="278"/>
        </w:trPr>
        <w:tc>
          <w:tcPr>
            <w:tcW w:w="702" w:type="dxa"/>
          </w:tcPr>
          <w:p w:rsidR="00143B4D" w:rsidRPr="00F4380F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74" w:type="dxa"/>
            <w:gridSpan w:val="7"/>
          </w:tcPr>
          <w:p w:rsidR="00143B4D" w:rsidRPr="00143B4D" w:rsidRDefault="006E77A8" w:rsidP="00367F55">
            <w:pPr>
              <w:pStyle w:val="ConsPlusNormal"/>
              <w:tabs>
                <w:tab w:val="left" w:pos="220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6E77A8">
              <w:rPr>
                <w:sz w:val="24"/>
                <w:szCs w:val="24"/>
              </w:rPr>
              <w:t>Задача 2 «</w:t>
            </w:r>
            <w:r w:rsidR="00383375">
              <w:rPr>
                <w:sz w:val="24"/>
                <w:szCs w:val="24"/>
              </w:rPr>
              <w:t>С</w:t>
            </w:r>
            <w:r w:rsidR="00D5094F" w:rsidRPr="00D5094F">
              <w:rPr>
                <w:sz w:val="24"/>
                <w:szCs w:val="24"/>
              </w:rPr>
              <w:t>оздание условий для патриотического и духовно-нравственного воспитания, развития молодежи, развитие добровольческого движения, для самореализации личности молодого человека</w:t>
            </w:r>
            <w:r w:rsidRPr="006E77A8">
              <w:rPr>
                <w:sz w:val="24"/>
                <w:szCs w:val="24"/>
              </w:rPr>
              <w:t>»</w:t>
            </w:r>
          </w:p>
        </w:tc>
      </w:tr>
      <w:tr w:rsidR="00143B4D" w:rsidRPr="00F4380F" w:rsidTr="00AF4C24">
        <w:trPr>
          <w:trHeight w:val="278"/>
        </w:trPr>
        <w:tc>
          <w:tcPr>
            <w:tcW w:w="702" w:type="dxa"/>
          </w:tcPr>
          <w:p w:rsidR="00143B4D" w:rsidRPr="00F4380F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3126" w:type="dxa"/>
          </w:tcPr>
          <w:p w:rsidR="00143B4D" w:rsidRPr="00F4380F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6E77A8" w:rsidRPr="006E77A8">
              <w:rPr>
                <w:sz w:val="24"/>
                <w:szCs w:val="24"/>
              </w:rPr>
              <w:t>еализация молодежной политики в Шпаковском муниципальном округе</w:t>
            </w:r>
          </w:p>
        </w:tc>
        <w:tc>
          <w:tcPr>
            <w:tcW w:w="2409" w:type="dxa"/>
          </w:tcPr>
          <w:p w:rsidR="00143B4D" w:rsidRP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E77A8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бюджетными учреждениями</w:t>
            </w:r>
          </w:p>
        </w:tc>
        <w:tc>
          <w:tcPr>
            <w:tcW w:w="1843" w:type="dxa"/>
          </w:tcPr>
          <w:p w:rsidR="00143B4D" w:rsidRP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E77A8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43B4D" w:rsidRPr="00F4380F" w:rsidRDefault="00D5094F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5094F">
              <w:rPr>
                <w:sz w:val="24"/>
                <w:szCs w:val="24"/>
              </w:rPr>
              <w:t>увеличение количества молодых граждан, принимающих участие в мероприятиях различной направленности на территории Шпаковского муниципального округа</w:t>
            </w:r>
          </w:p>
        </w:tc>
        <w:tc>
          <w:tcPr>
            <w:tcW w:w="2268" w:type="dxa"/>
          </w:tcPr>
          <w:p w:rsidR="00143B4D" w:rsidRPr="00143B4D" w:rsidRDefault="00AC4F2E" w:rsidP="00367F55">
            <w:pPr>
              <w:pStyle w:val="ConsPlusNormal"/>
              <w:tabs>
                <w:tab w:val="left" w:pos="220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AC4F2E">
              <w:rPr>
                <w:sz w:val="24"/>
                <w:szCs w:val="24"/>
              </w:rPr>
              <w:t>увеличение охвата молодежи, задействованной в реализации молодежной политики на территории Шпаковского муниципального округа</w:t>
            </w:r>
          </w:p>
        </w:tc>
      </w:tr>
      <w:tr w:rsidR="00572987" w:rsidRPr="00F4380F" w:rsidTr="00B9712C">
        <w:tc>
          <w:tcPr>
            <w:tcW w:w="702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1</w:t>
            </w:r>
          </w:p>
        </w:tc>
        <w:tc>
          <w:tcPr>
            <w:tcW w:w="3126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E77A8" w:rsidRPr="00F4380F" w:rsidTr="00AF4C24">
        <w:trPr>
          <w:trHeight w:val="278"/>
        </w:trPr>
        <w:tc>
          <w:tcPr>
            <w:tcW w:w="702" w:type="dxa"/>
          </w:tcPr>
          <w:p w:rsidR="006E77A8" w:rsidRPr="00F4380F" w:rsidRDefault="00843F1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C35E0">
              <w:rPr>
                <w:sz w:val="24"/>
                <w:szCs w:val="24"/>
              </w:rPr>
              <w:t>.</w:t>
            </w:r>
          </w:p>
        </w:tc>
        <w:tc>
          <w:tcPr>
            <w:tcW w:w="15174" w:type="dxa"/>
            <w:gridSpan w:val="7"/>
          </w:tcPr>
          <w:p w:rsidR="006E77A8" w:rsidRPr="00143B4D" w:rsidRDefault="006E77A8" w:rsidP="00367F55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6E77A8">
              <w:rPr>
                <w:sz w:val="24"/>
                <w:szCs w:val="24"/>
              </w:rPr>
              <w:t>Задача 3 «Создание условий для сохранения культурного пространства и устойчивого развития культурного потенциала населения Шпаковского муниципального округа»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143B4D" w:rsidRPr="00F4380F" w:rsidRDefault="00843F1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3126" w:type="dxa"/>
          </w:tcPr>
          <w:p w:rsidR="00143B4D" w:rsidRPr="00F4380F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6E77A8" w:rsidRPr="006E77A8">
              <w:rPr>
                <w:sz w:val="24"/>
                <w:szCs w:val="24"/>
              </w:rPr>
              <w:t xml:space="preserve">еализация методического, информационного, </w:t>
            </w:r>
            <w:r w:rsidR="006E77A8" w:rsidRPr="006E77A8">
              <w:rPr>
                <w:sz w:val="24"/>
                <w:szCs w:val="24"/>
              </w:rPr>
              <w:lastRenderedPageBreak/>
              <w:t>аналитического обеспечения и координация сохранения нематериального культурного наследия</w:t>
            </w:r>
          </w:p>
        </w:tc>
        <w:tc>
          <w:tcPr>
            <w:tcW w:w="2409" w:type="dxa"/>
          </w:tcPr>
          <w:p w:rsidR="00143B4D" w:rsidRP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lastRenderedPageBreak/>
              <w:t xml:space="preserve">выполнение функций структурными </w:t>
            </w:r>
            <w:r w:rsidRPr="00A51893">
              <w:rPr>
                <w:sz w:val="24"/>
                <w:szCs w:val="24"/>
              </w:rPr>
              <w:lastRenderedPageBreak/>
              <w:t>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143B4D" w:rsidRP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E77A8">
              <w:rPr>
                <w:sz w:val="24"/>
                <w:szCs w:val="24"/>
              </w:rPr>
              <w:lastRenderedPageBreak/>
              <w:t xml:space="preserve">комитет по культуре </w:t>
            </w:r>
          </w:p>
        </w:tc>
        <w:tc>
          <w:tcPr>
            <w:tcW w:w="1418" w:type="dxa"/>
          </w:tcPr>
          <w:p w:rsid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43B4D" w:rsidRDefault="00F403E4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03E4">
              <w:rPr>
                <w:sz w:val="24"/>
                <w:szCs w:val="24"/>
              </w:rPr>
              <w:t xml:space="preserve">обеспечение комфортных и </w:t>
            </w:r>
            <w:r w:rsidRPr="00F403E4">
              <w:rPr>
                <w:sz w:val="24"/>
                <w:szCs w:val="24"/>
              </w:rPr>
              <w:lastRenderedPageBreak/>
              <w:t>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</w:t>
            </w:r>
          </w:p>
          <w:p w:rsidR="00572987" w:rsidRPr="00F4380F" w:rsidRDefault="00572987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43B4D" w:rsidRPr="00143B4D" w:rsidRDefault="00AC4F2E" w:rsidP="00367F55">
            <w:pPr>
              <w:pStyle w:val="ConsPlusNormal"/>
              <w:tabs>
                <w:tab w:val="left" w:pos="2286"/>
              </w:tabs>
              <w:spacing w:line="240" w:lineRule="exact"/>
              <w:ind w:right="80"/>
              <w:jc w:val="center"/>
              <w:rPr>
                <w:sz w:val="24"/>
                <w:szCs w:val="24"/>
              </w:rPr>
            </w:pPr>
            <w:r w:rsidRPr="00AC4F2E">
              <w:rPr>
                <w:sz w:val="24"/>
                <w:szCs w:val="24"/>
              </w:rPr>
              <w:lastRenderedPageBreak/>
              <w:t xml:space="preserve">увеличение количества </w:t>
            </w:r>
            <w:r w:rsidRPr="00AC4F2E">
              <w:rPr>
                <w:sz w:val="24"/>
                <w:szCs w:val="24"/>
              </w:rPr>
              <w:lastRenderedPageBreak/>
              <w:t>культурно-массовых мероприятий, проведенных на территории Шпаковского муниципального округа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143B4D" w:rsidRPr="00F4380F" w:rsidRDefault="00843F1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3126" w:type="dxa"/>
          </w:tcPr>
          <w:p w:rsidR="00143B4D" w:rsidRPr="00F4380F" w:rsidRDefault="00F9575A" w:rsidP="00367F55">
            <w:pPr>
              <w:pStyle w:val="ConsPlusNormal"/>
              <w:tabs>
                <w:tab w:val="left" w:pos="50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6E77A8" w:rsidRPr="006E77A8">
              <w:rPr>
                <w:sz w:val="24"/>
                <w:szCs w:val="24"/>
              </w:rPr>
              <w:t>асходы на обеспечение деятельности (оказание услуг) учреждений культуры</w:t>
            </w:r>
          </w:p>
        </w:tc>
        <w:tc>
          <w:tcPr>
            <w:tcW w:w="2409" w:type="dxa"/>
          </w:tcPr>
          <w:p w:rsidR="00143B4D" w:rsidRP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143B4D" w:rsidRP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E77A8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43B4D" w:rsidRDefault="006E77A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43B4D" w:rsidRDefault="00F403E4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03E4">
              <w:rPr>
                <w:sz w:val="24"/>
                <w:szCs w:val="24"/>
              </w:rPr>
              <w:t>обеспечение комфортных и 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</w:t>
            </w:r>
          </w:p>
          <w:p w:rsidR="00F32685" w:rsidRPr="00F4380F" w:rsidRDefault="00F32685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43B4D" w:rsidRPr="00143B4D" w:rsidRDefault="00535ABE" w:rsidP="00367F55">
            <w:pPr>
              <w:pStyle w:val="ConsPlusNormal"/>
              <w:tabs>
                <w:tab w:val="left" w:pos="2286"/>
              </w:tabs>
              <w:spacing w:line="240" w:lineRule="exact"/>
              <w:ind w:right="80"/>
              <w:jc w:val="center"/>
              <w:rPr>
                <w:sz w:val="24"/>
                <w:szCs w:val="24"/>
              </w:rPr>
            </w:pPr>
            <w:r w:rsidRPr="00535ABE">
              <w:rPr>
                <w:sz w:val="24"/>
                <w:szCs w:val="24"/>
              </w:rPr>
              <w:t>увеличение количества культурно-массовых мероприятий, проведенных на территории Шпаковского муниципального округа</w:t>
            </w:r>
          </w:p>
        </w:tc>
      </w:tr>
      <w:tr w:rsidR="00572987" w:rsidRPr="00F4380F" w:rsidTr="00B9712C">
        <w:tc>
          <w:tcPr>
            <w:tcW w:w="702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1</w:t>
            </w:r>
          </w:p>
        </w:tc>
        <w:tc>
          <w:tcPr>
            <w:tcW w:w="3126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32685" w:rsidRPr="00F4380F" w:rsidTr="00AF4C24">
        <w:trPr>
          <w:trHeight w:val="278"/>
        </w:trPr>
        <w:tc>
          <w:tcPr>
            <w:tcW w:w="702" w:type="dxa"/>
          </w:tcPr>
          <w:p w:rsidR="00F32685" w:rsidRDefault="00630E8C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3126" w:type="dxa"/>
          </w:tcPr>
          <w:p w:rsidR="00AB5DB5" w:rsidRDefault="00AB5DB5" w:rsidP="00367F55">
            <w:pPr>
              <w:pStyle w:val="ConsPlusNormal"/>
              <w:tabs>
                <w:tab w:val="left" w:pos="505"/>
              </w:tabs>
              <w:spacing w:line="240" w:lineRule="exact"/>
              <w:rPr>
                <w:sz w:val="24"/>
                <w:szCs w:val="24"/>
              </w:rPr>
            </w:pPr>
            <w:r w:rsidRPr="00AB5DB5">
              <w:rPr>
                <w:sz w:val="24"/>
                <w:szCs w:val="24"/>
              </w:rPr>
              <w:t>Реализация регионального проекта «Семейные ценности и инфраструктура</w:t>
            </w:r>
            <w:r w:rsidR="008E1E8E">
              <w:rPr>
                <w:sz w:val="24"/>
                <w:szCs w:val="24"/>
              </w:rPr>
              <w:t xml:space="preserve"> культуры</w:t>
            </w:r>
            <w:r w:rsidRPr="00AB5DB5">
              <w:rPr>
                <w:sz w:val="24"/>
                <w:szCs w:val="24"/>
              </w:rPr>
              <w:t>»</w:t>
            </w:r>
          </w:p>
          <w:p w:rsidR="00F32685" w:rsidRDefault="008E1E8E" w:rsidP="00367F55">
            <w:pPr>
              <w:pStyle w:val="ConsPlusNormal"/>
              <w:tabs>
                <w:tab w:val="left" w:pos="50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E1E8E">
              <w:rPr>
                <w:sz w:val="24"/>
                <w:szCs w:val="24"/>
              </w:rPr>
              <w:t>Модернизация муниципальных учреждений культуры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F32685" w:rsidRPr="00A51893" w:rsidRDefault="00F32685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32685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F32685" w:rsidRPr="006E77A8" w:rsidRDefault="00F32685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32685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F32685" w:rsidRDefault="00F32685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32685">
              <w:rPr>
                <w:sz w:val="24"/>
                <w:szCs w:val="24"/>
              </w:rPr>
              <w:t>202</w:t>
            </w:r>
            <w:r w:rsidR="00FD2DC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32685" w:rsidRDefault="00F32685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32685"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F32685" w:rsidRPr="00F403E4" w:rsidRDefault="004A56A7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A56A7">
              <w:rPr>
                <w:sz w:val="24"/>
                <w:szCs w:val="24"/>
              </w:rPr>
              <w:t>создание и модернизация учреждений культурно-досугового типа, включая строительство, реконструкцию и капитальный ремонт зданий и учреждений</w:t>
            </w:r>
            <w:r>
              <w:rPr>
                <w:sz w:val="24"/>
                <w:szCs w:val="24"/>
              </w:rPr>
              <w:t xml:space="preserve"> культуры</w:t>
            </w:r>
          </w:p>
        </w:tc>
        <w:tc>
          <w:tcPr>
            <w:tcW w:w="2268" w:type="dxa"/>
          </w:tcPr>
          <w:p w:rsidR="00F32685" w:rsidRPr="00535ABE" w:rsidRDefault="004A56A7" w:rsidP="00367F55">
            <w:pPr>
              <w:pStyle w:val="ConsPlusNormal"/>
              <w:tabs>
                <w:tab w:val="left" w:pos="2286"/>
              </w:tabs>
              <w:spacing w:line="240" w:lineRule="exact"/>
              <w:ind w:righ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CD517B" w:rsidRPr="00F4380F" w:rsidTr="00AF4C24">
        <w:trPr>
          <w:trHeight w:val="278"/>
        </w:trPr>
        <w:tc>
          <w:tcPr>
            <w:tcW w:w="702" w:type="dxa"/>
          </w:tcPr>
          <w:p w:rsidR="00CD517B" w:rsidRDefault="002D1DAD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3126" w:type="dxa"/>
          </w:tcPr>
          <w:p w:rsidR="00CD517B" w:rsidRPr="002D1DAD" w:rsidRDefault="008E1E8E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8E1E8E">
              <w:rPr>
                <w:sz w:val="24"/>
                <w:szCs w:val="24"/>
              </w:rPr>
              <w:t xml:space="preserve">Расходы на обеспечение деятельности (оказание услуг) учреждений культуры </w:t>
            </w:r>
            <w:r>
              <w:rPr>
                <w:sz w:val="24"/>
                <w:szCs w:val="24"/>
              </w:rPr>
              <w:t>(</w:t>
            </w:r>
            <w:r w:rsidR="00CD517B" w:rsidRPr="002D1DAD">
              <w:rPr>
                <w:sz w:val="24"/>
                <w:szCs w:val="24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CD517B" w:rsidRPr="002D1DAD" w:rsidRDefault="00CD517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D1DAD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CD517B" w:rsidRPr="002D1DAD" w:rsidRDefault="00CD517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D1DAD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CD517B" w:rsidRPr="002D1DAD" w:rsidRDefault="00CD517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D1DAD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CD517B" w:rsidRPr="002D1DAD" w:rsidRDefault="00CD517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D1DAD"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CD517B" w:rsidRPr="002D1DAD" w:rsidRDefault="00CD517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D1DAD">
              <w:rPr>
                <w:sz w:val="24"/>
                <w:szCs w:val="24"/>
              </w:rPr>
              <w:t>создание и модернизация учреждений культурно-досугового типа, включая строительство, реконструкцию и капитальный ремонт зданий и учреждений культуры</w:t>
            </w:r>
          </w:p>
        </w:tc>
        <w:tc>
          <w:tcPr>
            <w:tcW w:w="2268" w:type="dxa"/>
          </w:tcPr>
          <w:p w:rsidR="00CD517B" w:rsidRPr="002D1DAD" w:rsidRDefault="00CD517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D1DAD">
              <w:rPr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E86C02" w:rsidRPr="00F4380F" w:rsidTr="00DE0EC3">
        <w:trPr>
          <w:trHeight w:val="278"/>
        </w:trPr>
        <w:tc>
          <w:tcPr>
            <w:tcW w:w="702" w:type="dxa"/>
          </w:tcPr>
          <w:p w:rsidR="00E86C02" w:rsidRPr="00F4380F" w:rsidRDefault="00E86C02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2D1DA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E86C02" w:rsidRPr="00F4380F" w:rsidRDefault="00E86C02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«Цифровая культура» (создание виртуальных концертных залов)</w:t>
            </w:r>
          </w:p>
        </w:tc>
        <w:tc>
          <w:tcPr>
            <w:tcW w:w="2409" w:type="dxa"/>
          </w:tcPr>
          <w:p w:rsidR="00E86C02" w:rsidRPr="00143B4D" w:rsidRDefault="00E86C02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E86C02" w:rsidRPr="00143B4D" w:rsidRDefault="00E86C02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E0565B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E86C02" w:rsidRDefault="00E86C02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86C02" w:rsidRDefault="00E86C02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E86C02" w:rsidRPr="00F4380F" w:rsidRDefault="00E86C02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03E4">
              <w:rPr>
                <w:sz w:val="24"/>
                <w:szCs w:val="24"/>
              </w:rPr>
              <w:t>обеспечение комфортных и 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</w:t>
            </w:r>
          </w:p>
        </w:tc>
        <w:tc>
          <w:tcPr>
            <w:tcW w:w="2268" w:type="dxa"/>
          </w:tcPr>
          <w:p w:rsidR="00E86C02" w:rsidRPr="00143B4D" w:rsidRDefault="00E86C02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35ABE">
              <w:rPr>
                <w:sz w:val="24"/>
                <w:szCs w:val="24"/>
              </w:rPr>
              <w:t>увеличение количества культурно-массовых мероприятий, проведенных на территории Шпаковского муниципального округа</w:t>
            </w:r>
          </w:p>
        </w:tc>
      </w:tr>
      <w:tr w:rsidR="00572987" w:rsidRPr="00F4380F" w:rsidTr="00B9712C">
        <w:tc>
          <w:tcPr>
            <w:tcW w:w="702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1</w:t>
            </w:r>
          </w:p>
        </w:tc>
        <w:tc>
          <w:tcPr>
            <w:tcW w:w="3126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72987" w:rsidRPr="00F4380F" w:rsidRDefault="00572987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6E77A8" w:rsidRPr="00F4380F" w:rsidRDefault="00843F1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2D1DA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172A2E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43F1B">
              <w:rPr>
                <w:sz w:val="24"/>
                <w:szCs w:val="24"/>
              </w:rPr>
              <w:t>еализация регионального проекта «Культурная среда»</w:t>
            </w:r>
          </w:p>
          <w:p w:rsidR="006E77A8" w:rsidRDefault="00172A2E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72A2E">
              <w:rPr>
                <w:sz w:val="24"/>
                <w:szCs w:val="24"/>
              </w:rPr>
              <w:t>Государственная поддержка отрасли культуры</w:t>
            </w:r>
            <w:r w:rsidR="00843F1B">
              <w:rPr>
                <w:sz w:val="24"/>
                <w:szCs w:val="24"/>
              </w:rPr>
              <w:t xml:space="preserve"> (создание и модернизация учреждений культурно-досугового типа в сельской местности, включая строительство, реконструкцию и капитальный</w:t>
            </w:r>
            <w:r w:rsidR="00E0565B">
              <w:rPr>
                <w:sz w:val="24"/>
                <w:szCs w:val="24"/>
              </w:rPr>
              <w:t xml:space="preserve"> ремонт зданий и учреждений)</w:t>
            </w:r>
          </w:p>
          <w:p w:rsidR="00991E61" w:rsidRPr="00F4380F" w:rsidRDefault="00991E61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E77A8" w:rsidRP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6E77A8" w:rsidRPr="00143B4D" w:rsidRDefault="00E0565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E0565B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6E77A8" w:rsidRDefault="00E0565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6E77A8" w:rsidRDefault="00E0565B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E77A8" w:rsidRPr="00F4380F" w:rsidRDefault="004A56A7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A56A7">
              <w:rPr>
                <w:sz w:val="24"/>
                <w:szCs w:val="24"/>
              </w:rPr>
              <w:t xml:space="preserve">создание и модернизация учреждений культурно-досугового типа, включая строительство, реконструкцию и капитальный ремонт зданий и учреждений культуры </w:t>
            </w:r>
          </w:p>
        </w:tc>
        <w:tc>
          <w:tcPr>
            <w:tcW w:w="2268" w:type="dxa"/>
          </w:tcPr>
          <w:p w:rsidR="00FB3F91" w:rsidRPr="00143B4D" w:rsidRDefault="004A56A7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A56A7">
              <w:rPr>
                <w:sz w:val="24"/>
                <w:szCs w:val="24"/>
              </w:rPr>
              <w:t>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2B5696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30E8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2B5696" w:rsidRDefault="00293649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293649">
              <w:rPr>
                <w:sz w:val="24"/>
                <w:szCs w:val="24"/>
              </w:rPr>
              <w:t xml:space="preserve">Расходы на обеспечение деятельности (оказание услуг) учреждений культуры </w:t>
            </w:r>
            <w:r>
              <w:rPr>
                <w:sz w:val="24"/>
                <w:szCs w:val="24"/>
              </w:rPr>
              <w:t>(</w:t>
            </w:r>
            <w:r w:rsidR="002B5696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</w:t>
            </w:r>
            <w:r w:rsidR="00DF446C">
              <w:rPr>
                <w:sz w:val="24"/>
                <w:szCs w:val="24"/>
              </w:rPr>
              <w:t xml:space="preserve"> в населенных пунктах с числом жителей до 50 тысяч человек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2B5696" w:rsidRPr="00E0565B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2B5696" w:rsidRPr="00E0565B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05BD9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2B5696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2B5696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B5696" w:rsidRPr="00F4380F" w:rsidRDefault="00F403E4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03E4">
              <w:rPr>
                <w:sz w:val="24"/>
                <w:szCs w:val="24"/>
              </w:rPr>
              <w:t>обеспечение комфортных и 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</w:t>
            </w:r>
          </w:p>
        </w:tc>
        <w:tc>
          <w:tcPr>
            <w:tcW w:w="2268" w:type="dxa"/>
          </w:tcPr>
          <w:p w:rsidR="002B5696" w:rsidRDefault="00535ABE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35ABE">
              <w:rPr>
                <w:sz w:val="24"/>
                <w:szCs w:val="24"/>
              </w:rPr>
              <w:t>увеличение количества культурно-массовых мероприятий, проведенных на территории Шпаковского муниципального округа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C47F30" w:rsidRPr="00F4380F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30E8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1649EC" w:rsidRDefault="001649EC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649EC">
              <w:rPr>
                <w:sz w:val="24"/>
                <w:szCs w:val="24"/>
              </w:rPr>
              <w:t>Реализация подпрограммы «Государственная поддержка отрасли культуры» государственной программы Ставропольского края «Сохранение и развитие культуры»</w:t>
            </w:r>
          </w:p>
          <w:p w:rsidR="00C47F30" w:rsidRPr="00F4380F" w:rsidRDefault="001649EC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47F30">
              <w:rPr>
                <w:sz w:val="24"/>
                <w:szCs w:val="24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2409" w:type="dxa"/>
          </w:tcPr>
          <w:p w:rsidR="00C47F30" w:rsidRPr="00143B4D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C47F30" w:rsidRPr="00143B4D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E0565B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C47F30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C47F30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C47F30" w:rsidRPr="00F4380F" w:rsidRDefault="00F403E4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03E4">
              <w:rPr>
                <w:sz w:val="24"/>
                <w:szCs w:val="24"/>
              </w:rPr>
              <w:t>обеспечение комфортных и 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</w:t>
            </w:r>
          </w:p>
        </w:tc>
        <w:tc>
          <w:tcPr>
            <w:tcW w:w="2268" w:type="dxa"/>
          </w:tcPr>
          <w:p w:rsidR="00C47F30" w:rsidRPr="00143B4D" w:rsidRDefault="00535ABE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35ABE">
              <w:rPr>
                <w:sz w:val="24"/>
                <w:szCs w:val="24"/>
              </w:rPr>
              <w:t>увеличение количества культурно-массовых мероприятий, проведенных на территории Шпаковского муниципального округа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C47F30" w:rsidRPr="00F4380F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30E8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1649EC" w:rsidRDefault="001649EC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649EC">
              <w:rPr>
                <w:sz w:val="24"/>
                <w:szCs w:val="24"/>
              </w:rPr>
              <w:t>Реализация подпрограммы «Государственная поддержка отрасли культуры» государственной программы Ставропольского края «Сохранение и развитие культуры»</w:t>
            </w:r>
          </w:p>
          <w:p w:rsidR="00C47F30" w:rsidRPr="00F4380F" w:rsidRDefault="001649EC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47F30" w:rsidRPr="00FB3F91">
              <w:rPr>
                <w:sz w:val="24"/>
                <w:szCs w:val="24"/>
              </w:rPr>
              <w:t xml:space="preserve">Государственная поддержка отрасли культуры (государственная поддержка </w:t>
            </w:r>
            <w:r w:rsidR="00C47F30">
              <w:rPr>
                <w:sz w:val="24"/>
                <w:szCs w:val="24"/>
              </w:rPr>
              <w:t>лучших работников</w:t>
            </w:r>
            <w:r w:rsidR="00C47F30" w:rsidRPr="00FB3F91">
              <w:rPr>
                <w:sz w:val="24"/>
                <w:szCs w:val="24"/>
              </w:rPr>
              <w:t xml:space="preserve"> </w:t>
            </w:r>
            <w:r w:rsidR="00C47F30">
              <w:rPr>
                <w:sz w:val="24"/>
                <w:szCs w:val="24"/>
              </w:rPr>
              <w:t xml:space="preserve">муниципальных учреждений </w:t>
            </w:r>
            <w:r w:rsidR="00C47F30" w:rsidRPr="00FB3F91">
              <w:rPr>
                <w:sz w:val="24"/>
                <w:szCs w:val="24"/>
              </w:rPr>
              <w:t>культуры, находящихся в сельской местности)</w:t>
            </w:r>
          </w:p>
        </w:tc>
        <w:tc>
          <w:tcPr>
            <w:tcW w:w="2409" w:type="dxa"/>
          </w:tcPr>
          <w:p w:rsidR="00C47F30" w:rsidRPr="00143B4D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C47F30" w:rsidRPr="00143B4D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B3F91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C47F30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C47F30" w:rsidRDefault="00C47F30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C47F30" w:rsidRPr="00F4380F" w:rsidRDefault="00F403E4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03E4">
              <w:rPr>
                <w:sz w:val="24"/>
                <w:szCs w:val="24"/>
              </w:rPr>
              <w:t>обеспечение комфортных и 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</w:t>
            </w:r>
          </w:p>
        </w:tc>
        <w:tc>
          <w:tcPr>
            <w:tcW w:w="2268" w:type="dxa"/>
          </w:tcPr>
          <w:p w:rsidR="00C47F30" w:rsidRPr="00143B4D" w:rsidRDefault="00535ABE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35ABE">
              <w:rPr>
                <w:sz w:val="24"/>
                <w:szCs w:val="24"/>
              </w:rPr>
              <w:t>увеличение количества культурно-массовых мероприятий, проведенных на территории Шпаковского муниципального округа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FB3F91" w:rsidRDefault="002B569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30E8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FB3F91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B3F91" w:rsidRPr="00FB3F91">
              <w:rPr>
                <w:sz w:val="24"/>
                <w:szCs w:val="24"/>
              </w:rPr>
              <w:t>беспечение деятельности (оказание услуг) музея</w:t>
            </w:r>
          </w:p>
        </w:tc>
        <w:tc>
          <w:tcPr>
            <w:tcW w:w="2409" w:type="dxa"/>
          </w:tcPr>
          <w:p w:rsidR="00FB3F91" w:rsidRPr="00E0565B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FB3F91" w:rsidRPr="00E0565B" w:rsidRDefault="00FB3F91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B3F91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FB3F91" w:rsidRDefault="00FB3F91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FB3F91" w:rsidRDefault="00FB3F91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FB3F91" w:rsidRPr="00F4380F" w:rsidRDefault="000A1891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35ABE" w:rsidRPr="00535ABE">
              <w:rPr>
                <w:sz w:val="24"/>
                <w:szCs w:val="24"/>
              </w:rPr>
              <w:t>охранение культурного наследия жителей Шпаковского муниципального округа</w:t>
            </w:r>
          </w:p>
        </w:tc>
        <w:tc>
          <w:tcPr>
            <w:tcW w:w="2268" w:type="dxa"/>
          </w:tcPr>
          <w:p w:rsidR="00FB3F91" w:rsidRDefault="00535ABE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35ABE">
              <w:rPr>
                <w:sz w:val="24"/>
                <w:szCs w:val="24"/>
              </w:rPr>
              <w:t>увеличение количества посетителей музея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FB3F91" w:rsidRDefault="002B569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30E8C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172A2E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B3F91" w:rsidRPr="00FB3F91">
              <w:rPr>
                <w:sz w:val="24"/>
                <w:szCs w:val="24"/>
              </w:rPr>
              <w:t>еализация регионального проекта «Культурная среда»</w:t>
            </w:r>
          </w:p>
          <w:p w:rsidR="00FB3F91" w:rsidRDefault="00172A2E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72A2E">
              <w:rPr>
                <w:sz w:val="24"/>
                <w:szCs w:val="24"/>
              </w:rPr>
              <w:t>Государственная поддержка отрасли культуры</w:t>
            </w:r>
            <w:r w:rsidR="00FB3F91" w:rsidRPr="00FB3F91">
              <w:rPr>
                <w:sz w:val="24"/>
                <w:szCs w:val="24"/>
              </w:rPr>
              <w:t xml:space="preserve"> (</w:t>
            </w:r>
            <w:r w:rsidR="001649EC">
              <w:rPr>
                <w:sz w:val="24"/>
                <w:szCs w:val="24"/>
              </w:rPr>
              <w:t>Т</w:t>
            </w:r>
            <w:r w:rsidR="00FB3F91">
              <w:rPr>
                <w:sz w:val="24"/>
                <w:szCs w:val="24"/>
              </w:rPr>
              <w:t>ехническое оснащение, реконструкция и капитальный ремонт региональных и муниципальных музеев</w:t>
            </w:r>
            <w:r w:rsidR="00FB3F91" w:rsidRPr="00FB3F9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FB3F91" w:rsidRPr="00E0565B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FB3F91" w:rsidRPr="00E0565B" w:rsidRDefault="00FB3F91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B3F91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FB3F91" w:rsidRDefault="00FB3F91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FB3F91" w:rsidRDefault="00FB3F91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FB3F91" w:rsidRPr="00F4380F" w:rsidRDefault="000A1891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35ABE" w:rsidRPr="00535ABE">
              <w:rPr>
                <w:sz w:val="24"/>
                <w:szCs w:val="24"/>
              </w:rPr>
              <w:t>охранение культурного наследия жителей Шпаковского муниципального округа</w:t>
            </w:r>
          </w:p>
        </w:tc>
        <w:tc>
          <w:tcPr>
            <w:tcW w:w="2268" w:type="dxa"/>
          </w:tcPr>
          <w:p w:rsidR="00FB3F91" w:rsidRDefault="00605158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35ABE" w:rsidRPr="00535ABE">
              <w:rPr>
                <w:sz w:val="24"/>
                <w:szCs w:val="24"/>
              </w:rPr>
              <w:t>величение количества посетителей музея</w:t>
            </w:r>
          </w:p>
        </w:tc>
      </w:tr>
      <w:tr w:rsidR="00830686" w:rsidRPr="00F4380F" w:rsidTr="00AF4C24">
        <w:trPr>
          <w:trHeight w:val="278"/>
        </w:trPr>
        <w:tc>
          <w:tcPr>
            <w:tcW w:w="702" w:type="dxa"/>
          </w:tcPr>
          <w:p w:rsidR="00830686" w:rsidRDefault="0083068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3.12.</w:t>
            </w:r>
          </w:p>
        </w:tc>
        <w:tc>
          <w:tcPr>
            <w:tcW w:w="3126" w:type="dxa"/>
          </w:tcPr>
          <w:p w:rsidR="001649EC" w:rsidRDefault="001649EC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649EC">
              <w:rPr>
                <w:sz w:val="24"/>
                <w:szCs w:val="24"/>
              </w:rPr>
              <w:t>Реализация подпрограммы «Государственная поддержка отрасли культуры» государственной программы Ставропольского края «Сохранение и развитие культуры»</w:t>
            </w:r>
          </w:p>
          <w:p w:rsidR="00830686" w:rsidRDefault="001649EC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30686">
              <w:rPr>
                <w:sz w:val="24"/>
                <w:szCs w:val="24"/>
              </w:rPr>
              <w:t>Создание модельных муниципальных библиотек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830686" w:rsidRPr="00A51893" w:rsidRDefault="0083068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30686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830686" w:rsidRPr="00FB3F91" w:rsidRDefault="0083068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культуре</w:t>
            </w:r>
          </w:p>
        </w:tc>
        <w:tc>
          <w:tcPr>
            <w:tcW w:w="1418" w:type="dxa"/>
          </w:tcPr>
          <w:p w:rsidR="00830686" w:rsidRDefault="0083068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17" w:type="dxa"/>
          </w:tcPr>
          <w:p w:rsidR="00830686" w:rsidRDefault="0083068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830686" w:rsidRPr="00535ABE" w:rsidRDefault="005671D2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30686">
              <w:rPr>
                <w:sz w:val="24"/>
                <w:szCs w:val="24"/>
              </w:rPr>
              <w:t>овышение качества библиотечно-информационного обслуживания населения, создание условий для образования, саморазвития и культурного досуга граждан , а также повышение их социальной активности</w:t>
            </w:r>
          </w:p>
        </w:tc>
        <w:tc>
          <w:tcPr>
            <w:tcW w:w="2268" w:type="dxa"/>
          </w:tcPr>
          <w:p w:rsidR="00830686" w:rsidRDefault="0083068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30686">
              <w:rPr>
                <w:sz w:val="24"/>
                <w:szCs w:val="24"/>
              </w:rPr>
              <w:t>увеличение количества культурно-массовых мероприятий, проведенных на территории Шпаковского муниципального округа</w:t>
            </w:r>
            <w:bookmarkStart w:id="1" w:name="_GoBack"/>
            <w:bookmarkEnd w:id="1"/>
          </w:p>
        </w:tc>
      </w:tr>
      <w:tr w:rsidR="002B5696" w:rsidRPr="00F4380F" w:rsidTr="00AF4C24">
        <w:trPr>
          <w:trHeight w:val="278"/>
        </w:trPr>
        <w:tc>
          <w:tcPr>
            <w:tcW w:w="702" w:type="dxa"/>
          </w:tcPr>
          <w:p w:rsidR="002B5696" w:rsidRDefault="002B569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174" w:type="dxa"/>
            <w:gridSpan w:val="7"/>
          </w:tcPr>
          <w:p w:rsidR="00572987" w:rsidRDefault="00572987" w:rsidP="00367F55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2B5696" w:rsidRDefault="002B5696" w:rsidP="00367F55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2B5696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>:</w:t>
            </w:r>
            <w:r w:rsidRPr="002B5696">
              <w:rPr>
                <w:sz w:val="24"/>
                <w:szCs w:val="24"/>
              </w:rPr>
              <w:t xml:space="preserve"> «Сохранение и развитие культуры в Шпаковском муниципальном округе»</w:t>
            </w:r>
          </w:p>
          <w:p w:rsidR="00572987" w:rsidRPr="00FB3F91" w:rsidRDefault="00572987" w:rsidP="00367F55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B5696" w:rsidRPr="00F4380F" w:rsidTr="00AF4C24">
        <w:trPr>
          <w:trHeight w:val="278"/>
        </w:trPr>
        <w:tc>
          <w:tcPr>
            <w:tcW w:w="702" w:type="dxa"/>
          </w:tcPr>
          <w:p w:rsidR="002B5696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74" w:type="dxa"/>
            <w:gridSpan w:val="7"/>
          </w:tcPr>
          <w:p w:rsidR="002B5696" w:rsidRDefault="002B5696" w:rsidP="00367F55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2B5696">
              <w:rPr>
                <w:sz w:val="24"/>
                <w:szCs w:val="24"/>
              </w:rPr>
              <w:t>Задача 4 «Поддержка творческих коллективов и создание условий для реализации их потенциала»</w:t>
            </w:r>
          </w:p>
          <w:p w:rsidR="00572987" w:rsidRPr="00FB3F91" w:rsidRDefault="00572987" w:rsidP="00367F55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FB3F91" w:rsidRPr="00F4380F" w:rsidRDefault="002B5696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C47F3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FB3F91" w:rsidRPr="00F4380F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B5696" w:rsidRPr="002B5696">
              <w:rPr>
                <w:sz w:val="24"/>
                <w:szCs w:val="24"/>
              </w:rPr>
              <w:t>рганизация культурного обслуживания населения</w:t>
            </w:r>
          </w:p>
        </w:tc>
        <w:tc>
          <w:tcPr>
            <w:tcW w:w="2409" w:type="dxa"/>
          </w:tcPr>
          <w:p w:rsidR="00FB3F91" w:rsidRP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FB3F91" w:rsidRPr="00143B4D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05BD9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FB3F91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FB3F91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FB3F91" w:rsidRPr="00F4380F" w:rsidRDefault="00F403E4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03E4">
              <w:rPr>
                <w:sz w:val="24"/>
                <w:szCs w:val="24"/>
              </w:rPr>
              <w:t>укрепление единого культурного пространства на территории Шпаковского муниципального округа</w:t>
            </w:r>
          </w:p>
        </w:tc>
        <w:tc>
          <w:tcPr>
            <w:tcW w:w="2268" w:type="dxa"/>
          </w:tcPr>
          <w:p w:rsidR="00FB3F91" w:rsidRPr="00143B4D" w:rsidRDefault="00535ABE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35ABE">
              <w:rPr>
                <w:sz w:val="24"/>
                <w:szCs w:val="24"/>
              </w:rPr>
              <w:t>увеличение доли участников в конкурсах и фестивалях Шпаковского муниципального округа от общего количества участников культурно-досуговых формирований учреждений культуры</w:t>
            </w:r>
          </w:p>
        </w:tc>
      </w:tr>
      <w:tr w:rsidR="000B7A76" w:rsidRPr="00F4380F" w:rsidTr="00B9712C">
        <w:tc>
          <w:tcPr>
            <w:tcW w:w="702" w:type="dxa"/>
          </w:tcPr>
          <w:p w:rsidR="000B7A76" w:rsidRPr="00F4380F" w:rsidRDefault="000B7A76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1</w:t>
            </w:r>
          </w:p>
        </w:tc>
        <w:tc>
          <w:tcPr>
            <w:tcW w:w="3126" w:type="dxa"/>
          </w:tcPr>
          <w:p w:rsidR="000B7A76" w:rsidRPr="00F4380F" w:rsidRDefault="000B7A76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B7A76" w:rsidRPr="00F4380F" w:rsidRDefault="000B7A76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B7A76" w:rsidRPr="00F4380F" w:rsidRDefault="000B7A76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7A76" w:rsidRPr="00F4380F" w:rsidRDefault="000B7A76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B7A76" w:rsidRPr="00F4380F" w:rsidRDefault="000B7A76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B7A76" w:rsidRPr="00F4380F" w:rsidRDefault="000B7A76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B7A76" w:rsidRPr="00F4380F" w:rsidRDefault="000B7A76" w:rsidP="00B9712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05BD9" w:rsidRPr="00F4380F" w:rsidTr="00AF4C24">
        <w:trPr>
          <w:trHeight w:val="278"/>
        </w:trPr>
        <w:tc>
          <w:tcPr>
            <w:tcW w:w="702" w:type="dxa"/>
          </w:tcPr>
          <w:p w:rsidR="00F05BD9" w:rsidRPr="00F4380F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B7A76">
              <w:rPr>
                <w:sz w:val="24"/>
                <w:szCs w:val="24"/>
              </w:rPr>
              <w:t>.</w:t>
            </w:r>
          </w:p>
        </w:tc>
        <w:tc>
          <w:tcPr>
            <w:tcW w:w="15174" w:type="dxa"/>
            <w:gridSpan w:val="7"/>
          </w:tcPr>
          <w:p w:rsidR="00F05BD9" w:rsidRPr="00143B4D" w:rsidRDefault="00F05BD9" w:rsidP="00367F55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F05BD9">
              <w:rPr>
                <w:sz w:val="24"/>
                <w:szCs w:val="24"/>
              </w:rPr>
              <w:t xml:space="preserve">Задача </w:t>
            </w:r>
            <w:r>
              <w:rPr>
                <w:sz w:val="24"/>
                <w:szCs w:val="24"/>
              </w:rPr>
              <w:t>5</w:t>
            </w:r>
            <w:r w:rsidRPr="00F05BD9">
              <w:rPr>
                <w:sz w:val="24"/>
                <w:szCs w:val="24"/>
              </w:rPr>
              <w:t xml:space="preserve"> «</w:t>
            </w:r>
            <w:r w:rsidR="004A56A7">
              <w:rPr>
                <w:sz w:val="24"/>
                <w:szCs w:val="24"/>
              </w:rPr>
              <w:t>Обеспечение доступа к информационным ресурсам населения Шпаковского муниципального округа</w:t>
            </w:r>
            <w:r w:rsidRPr="00F05BD9">
              <w:rPr>
                <w:sz w:val="24"/>
                <w:szCs w:val="24"/>
              </w:rPr>
              <w:t>»</w:t>
            </w:r>
          </w:p>
        </w:tc>
      </w:tr>
      <w:tr w:rsidR="00AF4C24" w:rsidRPr="00F4380F" w:rsidTr="00F55E55">
        <w:trPr>
          <w:trHeight w:val="2627"/>
        </w:trPr>
        <w:tc>
          <w:tcPr>
            <w:tcW w:w="702" w:type="dxa"/>
          </w:tcPr>
          <w:p w:rsidR="006E77A8" w:rsidRPr="00F4380F" w:rsidRDefault="00F05BD9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3126" w:type="dxa"/>
          </w:tcPr>
          <w:p w:rsidR="006E77A8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51893" w:rsidRPr="00A51893">
              <w:rPr>
                <w:sz w:val="24"/>
                <w:szCs w:val="24"/>
              </w:rPr>
              <w:t>азвитие библиотечного обслуживания населения</w:t>
            </w:r>
          </w:p>
          <w:p w:rsidR="00630E8C" w:rsidRPr="00F4380F" w:rsidRDefault="001649EC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30E8C">
              <w:rPr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  <w:r w:rsidR="00FD2DC8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6E77A8" w:rsidRP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6E77A8" w:rsidRP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6E77A8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6E77A8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E77A8" w:rsidRPr="00F4380F" w:rsidRDefault="003D2B4E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удовлетворение потребности населения</w:t>
            </w:r>
            <w:r w:rsidRPr="003D2B4E">
              <w:rPr>
                <w:sz w:val="24"/>
                <w:szCs w:val="24"/>
              </w:rPr>
              <w:t xml:space="preserve"> Шпаковского муниципального округа в доступе к информационным ресурсам</w:t>
            </w:r>
          </w:p>
        </w:tc>
        <w:tc>
          <w:tcPr>
            <w:tcW w:w="2268" w:type="dxa"/>
          </w:tcPr>
          <w:p w:rsidR="006E77A8" w:rsidRPr="00143B4D" w:rsidRDefault="003D2B4E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</w:t>
            </w:r>
            <w:r w:rsidRPr="003D2B4E">
              <w:rPr>
                <w:sz w:val="24"/>
                <w:szCs w:val="24"/>
              </w:rPr>
              <w:t>количество экземпляров новых поступлений в библиотечные фонды библиотек Шпаковского муниципального округа</w:t>
            </w:r>
          </w:p>
        </w:tc>
      </w:tr>
      <w:tr w:rsidR="00AF4C24" w:rsidRPr="00F4380F" w:rsidTr="00AF4C24">
        <w:trPr>
          <w:trHeight w:val="278"/>
        </w:trPr>
        <w:tc>
          <w:tcPr>
            <w:tcW w:w="702" w:type="dxa"/>
          </w:tcPr>
          <w:p w:rsidR="00143B4D" w:rsidRPr="00F4380F" w:rsidRDefault="00F55E55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05BD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="00630E8C">
              <w:rPr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:rsidR="00143B4D" w:rsidRPr="00F4380F" w:rsidRDefault="00F9575A" w:rsidP="00367F5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51893" w:rsidRPr="00A51893">
              <w:rPr>
                <w:sz w:val="24"/>
                <w:szCs w:val="24"/>
              </w:rPr>
              <w:t>беспечение деятельности (оказание услуг) библиотек</w:t>
            </w:r>
          </w:p>
        </w:tc>
        <w:tc>
          <w:tcPr>
            <w:tcW w:w="2409" w:type="dxa"/>
          </w:tcPr>
          <w:p w:rsidR="00143B4D" w:rsidRP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1843" w:type="dxa"/>
          </w:tcPr>
          <w:p w:rsidR="00143B4D" w:rsidRP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51893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1418" w:type="dxa"/>
          </w:tcPr>
          <w:p w:rsid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43B4D" w:rsidRDefault="00A51893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D1E1E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43B4D" w:rsidRPr="00F4380F" w:rsidRDefault="003D2B4E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3D2B4E">
              <w:rPr>
                <w:sz w:val="24"/>
                <w:szCs w:val="24"/>
              </w:rPr>
              <w:t>довлетворение потребности населения Шпаковского муниципального округа в доступе к информационным ресурсам</w:t>
            </w:r>
          </w:p>
        </w:tc>
        <w:tc>
          <w:tcPr>
            <w:tcW w:w="2268" w:type="dxa"/>
          </w:tcPr>
          <w:p w:rsidR="00143B4D" w:rsidRPr="00143B4D" w:rsidRDefault="00630E8C" w:rsidP="00367F5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630E8C">
              <w:rPr>
                <w:sz w:val="24"/>
                <w:szCs w:val="24"/>
              </w:rPr>
              <w:t xml:space="preserve">увеличение количества посетителей </w:t>
            </w:r>
            <w:r>
              <w:rPr>
                <w:sz w:val="24"/>
                <w:szCs w:val="24"/>
              </w:rPr>
              <w:t>библиотек</w:t>
            </w:r>
          </w:p>
        </w:tc>
      </w:tr>
    </w:tbl>
    <w:p w:rsidR="00D06709" w:rsidRDefault="00D06709" w:rsidP="00367F55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p w:rsidR="00AF4C24" w:rsidRDefault="00AF4C24" w:rsidP="006C670B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p w:rsidR="00605158" w:rsidRDefault="00605158" w:rsidP="00F87AC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>
        <w:rPr>
          <w:szCs w:val="28"/>
        </w:rPr>
        <w:t>__________________</w:t>
      </w:r>
    </w:p>
    <w:sectPr w:rsidR="00605158" w:rsidSect="0030395D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545" w:rsidRDefault="00D84545" w:rsidP="00FB4E32">
      <w:pPr>
        <w:spacing w:line="240" w:lineRule="auto"/>
      </w:pPr>
      <w:r>
        <w:separator/>
      </w:r>
    </w:p>
  </w:endnote>
  <w:endnote w:type="continuationSeparator" w:id="0">
    <w:p w:rsidR="00D84545" w:rsidRDefault="00D84545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545" w:rsidRDefault="00D84545" w:rsidP="00FB4E32">
      <w:pPr>
        <w:spacing w:line="240" w:lineRule="auto"/>
      </w:pPr>
      <w:r>
        <w:separator/>
      </w:r>
    </w:p>
  </w:footnote>
  <w:footnote w:type="continuationSeparator" w:id="0">
    <w:p w:rsidR="00D84545" w:rsidRDefault="00D84545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007283"/>
      <w:docPartObj>
        <w:docPartGallery w:val="Page Numbers (Top of Page)"/>
        <w:docPartUnique/>
      </w:docPartObj>
    </w:sdtPr>
    <w:sdtEndPr/>
    <w:sdtContent>
      <w:p w:rsidR="00F423BD" w:rsidRDefault="00F423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1D2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3BD" w:rsidRDefault="00F423BD">
    <w:pPr>
      <w:pStyle w:val="a7"/>
      <w:jc w:val="center"/>
    </w:pPr>
  </w:p>
  <w:p w:rsidR="00F423BD" w:rsidRDefault="00F423B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66957"/>
    <w:rsid w:val="000727E3"/>
    <w:rsid w:val="000862F5"/>
    <w:rsid w:val="000A1891"/>
    <w:rsid w:val="000A6001"/>
    <w:rsid w:val="000B035A"/>
    <w:rsid w:val="000B7A76"/>
    <w:rsid w:val="000D34CD"/>
    <w:rsid w:val="000F3550"/>
    <w:rsid w:val="0012786C"/>
    <w:rsid w:val="00134963"/>
    <w:rsid w:val="00143B4D"/>
    <w:rsid w:val="00145CE3"/>
    <w:rsid w:val="00145E66"/>
    <w:rsid w:val="00151AC1"/>
    <w:rsid w:val="001649EC"/>
    <w:rsid w:val="00172A2E"/>
    <w:rsid w:val="00180CC4"/>
    <w:rsid w:val="001B4444"/>
    <w:rsid w:val="001C02C8"/>
    <w:rsid w:val="001C5F24"/>
    <w:rsid w:val="001F1866"/>
    <w:rsid w:val="002139C7"/>
    <w:rsid w:val="00263543"/>
    <w:rsid w:val="002805C4"/>
    <w:rsid w:val="00293649"/>
    <w:rsid w:val="00294998"/>
    <w:rsid w:val="002A0BF3"/>
    <w:rsid w:val="002B5696"/>
    <w:rsid w:val="002D1DAD"/>
    <w:rsid w:val="002F4390"/>
    <w:rsid w:val="002F4B76"/>
    <w:rsid w:val="0030395D"/>
    <w:rsid w:val="00311F16"/>
    <w:rsid w:val="00324AF5"/>
    <w:rsid w:val="00327068"/>
    <w:rsid w:val="0034030A"/>
    <w:rsid w:val="00351751"/>
    <w:rsid w:val="00353921"/>
    <w:rsid w:val="00354F29"/>
    <w:rsid w:val="00367F55"/>
    <w:rsid w:val="00372948"/>
    <w:rsid w:val="00383375"/>
    <w:rsid w:val="003879C2"/>
    <w:rsid w:val="003A0804"/>
    <w:rsid w:val="003C2552"/>
    <w:rsid w:val="003C4FC8"/>
    <w:rsid w:val="003D1E1E"/>
    <w:rsid w:val="003D2B4E"/>
    <w:rsid w:val="003D5986"/>
    <w:rsid w:val="0041352B"/>
    <w:rsid w:val="004141CB"/>
    <w:rsid w:val="00425461"/>
    <w:rsid w:val="00426BB8"/>
    <w:rsid w:val="004367F5"/>
    <w:rsid w:val="00440F5C"/>
    <w:rsid w:val="0045035D"/>
    <w:rsid w:val="00450976"/>
    <w:rsid w:val="0048014E"/>
    <w:rsid w:val="00481040"/>
    <w:rsid w:val="0049263E"/>
    <w:rsid w:val="004A56A7"/>
    <w:rsid w:val="004F0B9D"/>
    <w:rsid w:val="0050276E"/>
    <w:rsid w:val="00504DAD"/>
    <w:rsid w:val="00515471"/>
    <w:rsid w:val="00534FDB"/>
    <w:rsid w:val="00535ABE"/>
    <w:rsid w:val="005551DA"/>
    <w:rsid w:val="00555AE5"/>
    <w:rsid w:val="005671D2"/>
    <w:rsid w:val="00572987"/>
    <w:rsid w:val="0059523D"/>
    <w:rsid w:val="00597CA0"/>
    <w:rsid w:val="005C2A9F"/>
    <w:rsid w:val="005D68A0"/>
    <w:rsid w:val="005E1D2B"/>
    <w:rsid w:val="005E6ACC"/>
    <w:rsid w:val="005F29C4"/>
    <w:rsid w:val="005F2B9A"/>
    <w:rsid w:val="00604519"/>
    <w:rsid w:val="00605158"/>
    <w:rsid w:val="00607850"/>
    <w:rsid w:val="00623C6C"/>
    <w:rsid w:val="00627883"/>
    <w:rsid w:val="00630E8C"/>
    <w:rsid w:val="0064486D"/>
    <w:rsid w:val="00670797"/>
    <w:rsid w:val="00694C58"/>
    <w:rsid w:val="006C070B"/>
    <w:rsid w:val="006C4566"/>
    <w:rsid w:val="006C670B"/>
    <w:rsid w:val="006D4A1A"/>
    <w:rsid w:val="006D549B"/>
    <w:rsid w:val="006E77A8"/>
    <w:rsid w:val="006F084E"/>
    <w:rsid w:val="006F702E"/>
    <w:rsid w:val="00703F40"/>
    <w:rsid w:val="00727C53"/>
    <w:rsid w:val="007508B9"/>
    <w:rsid w:val="00764436"/>
    <w:rsid w:val="00775647"/>
    <w:rsid w:val="00784C41"/>
    <w:rsid w:val="0078799B"/>
    <w:rsid w:val="0079645A"/>
    <w:rsid w:val="007A7FFE"/>
    <w:rsid w:val="007B40AC"/>
    <w:rsid w:val="007D6050"/>
    <w:rsid w:val="007F7C87"/>
    <w:rsid w:val="00820AA0"/>
    <w:rsid w:val="00830686"/>
    <w:rsid w:val="0083753A"/>
    <w:rsid w:val="00837E98"/>
    <w:rsid w:val="00843F1B"/>
    <w:rsid w:val="00847DCB"/>
    <w:rsid w:val="00853027"/>
    <w:rsid w:val="00855963"/>
    <w:rsid w:val="0088048B"/>
    <w:rsid w:val="008807B6"/>
    <w:rsid w:val="008B17DE"/>
    <w:rsid w:val="008B1D14"/>
    <w:rsid w:val="008C3C41"/>
    <w:rsid w:val="008D110A"/>
    <w:rsid w:val="008E0FF0"/>
    <w:rsid w:val="008E1E8E"/>
    <w:rsid w:val="008F49C9"/>
    <w:rsid w:val="00911EAA"/>
    <w:rsid w:val="00922598"/>
    <w:rsid w:val="0092705A"/>
    <w:rsid w:val="009477D9"/>
    <w:rsid w:val="00975CB0"/>
    <w:rsid w:val="0097786A"/>
    <w:rsid w:val="00991E61"/>
    <w:rsid w:val="009A4A36"/>
    <w:rsid w:val="009A4E07"/>
    <w:rsid w:val="009B033E"/>
    <w:rsid w:val="009B2604"/>
    <w:rsid w:val="009B77F5"/>
    <w:rsid w:val="009E5168"/>
    <w:rsid w:val="009E5904"/>
    <w:rsid w:val="009E6453"/>
    <w:rsid w:val="009F4096"/>
    <w:rsid w:val="00A03066"/>
    <w:rsid w:val="00A03538"/>
    <w:rsid w:val="00A1258D"/>
    <w:rsid w:val="00A172A0"/>
    <w:rsid w:val="00A41511"/>
    <w:rsid w:val="00A51893"/>
    <w:rsid w:val="00A613A1"/>
    <w:rsid w:val="00A7019E"/>
    <w:rsid w:val="00A871E2"/>
    <w:rsid w:val="00AA7451"/>
    <w:rsid w:val="00AB5DB5"/>
    <w:rsid w:val="00AC4F2E"/>
    <w:rsid w:val="00AD1E01"/>
    <w:rsid w:val="00AD1EBB"/>
    <w:rsid w:val="00AF4C24"/>
    <w:rsid w:val="00BC10C0"/>
    <w:rsid w:val="00BC67CF"/>
    <w:rsid w:val="00BD3E8F"/>
    <w:rsid w:val="00BD7265"/>
    <w:rsid w:val="00C06CD9"/>
    <w:rsid w:val="00C10EE9"/>
    <w:rsid w:val="00C12713"/>
    <w:rsid w:val="00C20E0E"/>
    <w:rsid w:val="00C21115"/>
    <w:rsid w:val="00C320D2"/>
    <w:rsid w:val="00C369EC"/>
    <w:rsid w:val="00C453C3"/>
    <w:rsid w:val="00C47F30"/>
    <w:rsid w:val="00C72190"/>
    <w:rsid w:val="00C82A12"/>
    <w:rsid w:val="00C8646D"/>
    <w:rsid w:val="00C9683E"/>
    <w:rsid w:val="00CA096D"/>
    <w:rsid w:val="00CD517B"/>
    <w:rsid w:val="00CD7A7D"/>
    <w:rsid w:val="00CE3C6F"/>
    <w:rsid w:val="00CF3EA8"/>
    <w:rsid w:val="00D02208"/>
    <w:rsid w:val="00D06709"/>
    <w:rsid w:val="00D0765D"/>
    <w:rsid w:val="00D36D59"/>
    <w:rsid w:val="00D5094F"/>
    <w:rsid w:val="00D6048B"/>
    <w:rsid w:val="00D84545"/>
    <w:rsid w:val="00DB275A"/>
    <w:rsid w:val="00DB4E8B"/>
    <w:rsid w:val="00DC35E0"/>
    <w:rsid w:val="00DE5572"/>
    <w:rsid w:val="00DE5B47"/>
    <w:rsid w:val="00DF446C"/>
    <w:rsid w:val="00E0565B"/>
    <w:rsid w:val="00E11D65"/>
    <w:rsid w:val="00E12C26"/>
    <w:rsid w:val="00E1376F"/>
    <w:rsid w:val="00E272E6"/>
    <w:rsid w:val="00E33A8A"/>
    <w:rsid w:val="00E36381"/>
    <w:rsid w:val="00E40D29"/>
    <w:rsid w:val="00E44B17"/>
    <w:rsid w:val="00E458B5"/>
    <w:rsid w:val="00E53317"/>
    <w:rsid w:val="00E559D5"/>
    <w:rsid w:val="00E71F12"/>
    <w:rsid w:val="00E8500D"/>
    <w:rsid w:val="00E86C02"/>
    <w:rsid w:val="00E93C06"/>
    <w:rsid w:val="00EB6396"/>
    <w:rsid w:val="00EB6AAE"/>
    <w:rsid w:val="00EB78DC"/>
    <w:rsid w:val="00EC1F12"/>
    <w:rsid w:val="00EC3EA7"/>
    <w:rsid w:val="00EC609A"/>
    <w:rsid w:val="00ED2965"/>
    <w:rsid w:val="00ED50BA"/>
    <w:rsid w:val="00EE2D33"/>
    <w:rsid w:val="00EE7E00"/>
    <w:rsid w:val="00F05BD9"/>
    <w:rsid w:val="00F139B0"/>
    <w:rsid w:val="00F165D9"/>
    <w:rsid w:val="00F31FAF"/>
    <w:rsid w:val="00F32685"/>
    <w:rsid w:val="00F32B86"/>
    <w:rsid w:val="00F403E4"/>
    <w:rsid w:val="00F423BD"/>
    <w:rsid w:val="00F4380F"/>
    <w:rsid w:val="00F44D84"/>
    <w:rsid w:val="00F44E24"/>
    <w:rsid w:val="00F537C5"/>
    <w:rsid w:val="00F55E55"/>
    <w:rsid w:val="00F73473"/>
    <w:rsid w:val="00F87AC5"/>
    <w:rsid w:val="00F9575A"/>
    <w:rsid w:val="00FB1E8F"/>
    <w:rsid w:val="00FB3F91"/>
    <w:rsid w:val="00FB4E32"/>
    <w:rsid w:val="00FB6592"/>
    <w:rsid w:val="00FC3CB7"/>
    <w:rsid w:val="00FC45D5"/>
    <w:rsid w:val="00FC6DA2"/>
    <w:rsid w:val="00FD2DC8"/>
    <w:rsid w:val="00FD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19E89"/>
  <w15:docId w15:val="{2F88F662-3003-49DB-8070-D2680D25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8851-5904-46AD-BB89-3C22BA75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Селюкова Надежда Николаевна</cp:lastModifiedBy>
  <cp:revision>31</cp:revision>
  <cp:lastPrinted>2026-01-29T12:52:00Z</cp:lastPrinted>
  <dcterms:created xsi:type="dcterms:W3CDTF">2024-12-09T15:43:00Z</dcterms:created>
  <dcterms:modified xsi:type="dcterms:W3CDTF">2026-02-16T09:40:00Z</dcterms:modified>
</cp:coreProperties>
</file>